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EF" w:rsidRPr="008B21F8" w:rsidRDefault="00EB44EF" w:rsidP="009E6C10">
      <w:pPr>
        <w:rPr>
          <w:rFonts w:cstheme="minorHAnsi"/>
          <w:b/>
          <w:sz w:val="28"/>
          <w:szCs w:val="28"/>
          <w:u w:val="single"/>
        </w:rPr>
      </w:pPr>
      <w:r w:rsidRPr="008B21F8">
        <w:rPr>
          <w:rFonts w:cstheme="minorHAnsi"/>
          <w:b/>
          <w:sz w:val="28"/>
          <w:szCs w:val="28"/>
          <w:u w:val="single"/>
        </w:rPr>
        <w:t>RADIAL SYMMETRY PRINTMAKING</w:t>
      </w:r>
    </w:p>
    <w:p w:rsidR="00810736" w:rsidRPr="008B21F8" w:rsidRDefault="009E6C10" w:rsidP="009E6C10">
      <w:pPr>
        <w:rPr>
          <w:rFonts w:cstheme="minorHAnsi"/>
          <w:sz w:val="28"/>
          <w:szCs w:val="28"/>
        </w:rPr>
      </w:pPr>
      <w:r w:rsidRPr="008B21F8">
        <w:rPr>
          <w:rFonts w:cstheme="minorHAnsi"/>
          <w:b/>
          <w:sz w:val="28"/>
          <w:szCs w:val="28"/>
          <w:u w:val="single"/>
        </w:rPr>
        <w:t>BIG IDEA:</w:t>
      </w:r>
      <w:r w:rsidRPr="008B21F8">
        <w:rPr>
          <w:rFonts w:cstheme="minorHAnsi"/>
          <w:b/>
          <w:sz w:val="28"/>
          <w:szCs w:val="28"/>
        </w:rPr>
        <w:t xml:space="preserve">  </w:t>
      </w:r>
      <w:r w:rsidRPr="008B21F8">
        <w:rPr>
          <w:rFonts w:cstheme="minorHAnsi"/>
          <w:sz w:val="28"/>
          <w:szCs w:val="28"/>
        </w:rPr>
        <w:t xml:space="preserve">Students will create a repeated print </w:t>
      </w:r>
      <w:r w:rsidR="00810736" w:rsidRPr="008B21F8">
        <w:rPr>
          <w:rFonts w:cstheme="minorHAnsi"/>
          <w:sz w:val="28"/>
          <w:szCs w:val="28"/>
        </w:rPr>
        <w:t>design to create radial symmetry</w:t>
      </w:r>
      <w:r w:rsidRPr="008B21F8">
        <w:rPr>
          <w:rFonts w:cstheme="minorHAnsi"/>
          <w:sz w:val="28"/>
          <w:szCs w:val="28"/>
        </w:rPr>
        <w:t>.</w:t>
      </w:r>
    </w:p>
    <w:p w:rsidR="009E6C10" w:rsidRPr="008B21F8" w:rsidRDefault="009E6C10" w:rsidP="009E6C10">
      <w:pPr>
        <w:rPr>
          <w:rFonts w:cstheme="minorHAnsi"/>
          <w:sz w:val="28"/>
          <w:szCs w:val="28"/>
        </w:rPr>
      </w:pPr>
      <w:r w:rsidRPr="008B21F8">
        <w:rPr>
          <w:rFonts w:cstheme="minorHAnsi"/>
          <w:b/>
          <w:sz w:val="28"/>
          <w:szCs w:val="28"/>
          <w:u w:val="single"/>
        </w:rPr>
        <w:t>ESSENTIAL QUESTION</w:t>
      </w:r>
      <w:r w:rsidRPr="008B21F8">
        <w:rPr>
          <w:rFonts w:cstheme="minorHAnsi"/>
          <w:b/>
          <w:sz w:val="28"/>
          <w:szCs w:val="28"/>
          <w:u w:val="single"/>
        </w:rPr>
        <w:t>:</w:t>
      </w:r>
      <w:r w:rsidRPr="008B21F8">
        <w:rPr>
          <w:rFonts w:cstheme="minorHAnsi"/>
          <w:sz w:val="28"/>
          <w:szCs w:val="28"/>
        </w:rPr>
        <w:t xml:space="preserve"> How can we arrange lines</w:t>
      </w:r>
      <w:r w:rsidRPr="008B21F8">
        <w:rPr>
          <w:rFonts w:cstheme="minorHAnsi"/>
          <w:sz w:val="28"/>
          <w:szCs w:val="28"/>
        </w:rPr>
        <w:t xml:space="preserve"> to show rhythm and movement?</w:t>
      </w:r>
    </w:p>
    <w:p w:rsidR="00810736" w:rsidRPr="008B21F8" w:rsidRDefault="009E6C10" w:rsidP="00810736">
      <w:pPr>
        <w:rPr>
          <w:rFonts w:cstheme="minorHAnsi"/>
          <w:b/>
          <w:sz w:val="28"/>
          <w:szCs w:val="28"/>
          <w:u w:val="single"/>
        </w:rPr>
      </w:pPr>
      <w:r w:rsidRPr="008B21F8">
        <w:rPr>
          <w:rFonts w:cstheme="minorHAnsi"/>
          <w:b/>
          <w:sz w:val="28"/>
          <w:szCs w:val="28"/>
          <w:u w:val="single"/>
        </w:rPr>
        <w:t>KEY KNOWLEDGE:</w:t>
      </w:r>
    </w:p>
    <w:p w:rsidR="009E6C10" w:rsidRPr="008B21F8" w:rsidRDefault="009E6C10" w:rsidP="009E6C10">
      <w:pPr>
        <w:pStyle w:val="ListParagraph"/>
        <w:numPr>
          <w:ilvl w:val="0"/>
          <w:numId w:val="1"/>
        </w:numPr>
        <w:rPr>
          <w:rFonts w:cstheme="minorHAnsi"/>
          <w:sz w:val="28"/>
          <w:szCs w:val="28"/>
        </w:rPr>
      </w:pPr>
      <w:r w:rsidRPr="008B21F8">
        <w:rPr>
          <w:rFonts w:cstheme="minorHAnsi"/>
          <w:sz w:val="28"/>
          <w:szCs w:val="28"/>
        </w:rPr>
        <w:t>R</w:t>
      </w:r>
      <w:r w:rsidR="00810736" w:rsidRPr="008B21F8">
        <w:rPr>
          <w:rFonts w:cstheme="minorHAnsi"/>
          <w:sz w:val="28"/>
          <w:szCs w:val="28"/>
        </w:rPr>
        <w:t xml:space="preserve">ecognize radial movement as a visual concept and apply it to </w:t>
      </w:r>
      <w:r w:rsidR="00B169C2" w:rsidRPr="008B21F8">
        <w:rPr>
          <w:rFonts w:cstheme="minorHAnsi"/>
          <w:sz w:val="28"/>
          <w:szCs w:val="28"/>
        </w:rPr>
        <w:t>a composition</w:t>
      </w:r>
      <w:r w:rsidR="00810736" w:rsidRPr="008B21F8">
        <w:rPr>
          <w:rFonts w:cstheme="minorHAnsi"/>
          <w:sz w:val="28"/>
          <w:szCs w:val="28"/>
        </w:rPr>
        <w:t xml:space="preserve">. </w:t>
      </w:r>
    </w:p>
    <w:p w:rsidR="006A1AC6" w:rsidRPr="008B21F8" w:rsidRDefault="009E6C10" w:rsidP="006A1AC6">
      <w:pPr>
        <w:pStyle w:val="ListParagraph"/>
        <w:numPr>
          <w:ilvl w:val="0"/>
          <w:numId w:val="1"/>
        </w:numPr>
        <w:rPr>
          <w:rFonts w:cstheme="minorHAnsi"/>
          <w:sz w:val="28"/>
          <w:szCs w:val="28"/>
        </w:rPr>
      </w:pPr>
      <w:r w:rsidRPr="008B21F8">
        <w:rPr>
          <w:rFonts w:cstheme="minorHAnsi"/>
          <w:b/>
          <w:sz w:val="28"/>
          <w:szCs w:val="28"/>
        </w:rPr>
        <w:t>VOCABULARY</w:t>
      </w:r>
      <w:r w:rsidR="00810736" w:rsidRPr="008B21F8">
        <w:rPr>
          <w:rFonts w:cstheme="minorHAnsi"/>
          <w:sz w:val="28"/>
          <w:szCs w:val="28"/>
        </w:rPr>
        <w:t>: rhythm; movement; printmaking; brayer, bilateral symmetry, radial symmetry</w:t>
      </w:r>
    </w:p>
    <w:p w:rsidR="006A1AC6" w:rsidRPr="008B21F8" w:rsidRDefault="006A1AC6" w:rsidP="009E6C10">
      <w:pPr>
        <w:pStyle w:val="ListParagraph"/>
        <w:numPr>
          <w:ilvl w:val="0"/>
          <w:numId w:val="1"/>
        </w:numPr>
        <w:rPr>
          <w:rStyle w:val="apple-converted-space"/>
          <w:rFonts w:cstheme="minorHAnsi"/>
          <w:sz w:val="28"/>
          <w:szCs w:val="28"/>
        </w:rPr>
      </w:pPr>
      <w:r w:rsidRPr="008B21F8">
        <w:rPr>
          <w:rStyle w:val="Strong"/>
          <w:rFonts w:cstheme="minorHAnsi"/>
          <w:sz w:val="28"/>
          <w:szCs w:val="28"/>
        </w:rPr>
        <w:t>HISTORY:</w:t>
      </w:r>
      <w:r w:rsidRPr="008B21F8">
        <w:rPr>
          <w:rStyle w:val="apple-converted-space"/>
          <w:rFonts w:cstheme="minorHAnsi"/>
          <w:sz w:val="28"/>
          <w:szCs w:val="28"/>
        </w:rPr>
        <w:t> </w:t>
      </w:r>
      <w:r w:rsidRPr="008B21F8">
        <w:rPr>
          <w:rFonts w:cstheme="minorHAnsi"/>
          <w:sz w:val="28"/>
          <w:szCs w:val="28"/>
        </w:rPr>
        <w:t> Printmaking has its roots in prehistoric times, when humans placed their hands on cave walls and blew pulverized pigment around them to create images. Records show that woodcut printing was used by the Egyptians as early as 2000 B.C.E., but because of the perishable nature of these works, they do not exist today.  In China, 200 A.D., both fabrics and books were printed using wooden blocks at an early stage.  Eventually wood blocks were smoothed and then cut into with sharp tools. They were then inked to make prints that were handed out like posters and handbills or flyers. In the 1500s,</w:t>
      </w:r>
      <w:r w:rsidRPr="008B21F8">
        <w:rPr>
          <w:rStyle w:val="apple-converted-space"/>
          <w:rFonts w:cstheme="minorHAnsi"/>
          <w:sz w:val="28"/>
          <w:szCs w:val="28"/>
        </w:rPr>
        <w:t> </w:t>
      </w:r>
      <w:r w:rsidRPr="008B21F8">
        <w:rPr>
          <w:rStyle w:val="Strong"/>
          <w:rFonts w:cstheme="minorHAnsi"/>
          <w:sz w:val="28"/>
          <w:szCs w:val="28"/>
        </w:rPr>
        <w:t>John Gutenberg</w:t>
      </w:r>
      <w:r w:rsidRPr="008B21F8">
        <w:rPr>
          <w:rStyle w:val="apple-converted-space"/>
          <w:rFonts w:cstheme="minorHAnsi"/>
          <w:sz w:val="28"/>
          <w:szCs w:val="28"/>
        </w:rPr>
        <w:t> </w:t>
      </w:r>
      <w:r w:rsidRPr="008B21F8">
        <w:rPr>
          <w:rFonts w:cstheme="minorHAnsi"/>
          <w:sz w:val="28"/>
          <w:szCs w:val="28"/>
        </w:rPr>
        <w:t>put rows of little wooden block letters into a printing press, and the first modern books were made. He was the first printer to use cast lead types and he invented the mechanical printing press.</w:t>
      </w:r>
      <w:r w:rsidRPr="008B21F8">
        <w:rPr>
          <w:rStyle w:val="apple-converted-space"/>
          <w:rFonts w:cstheme="minorHAnsi"/>
          <w:sz w:val="28"/>
          <w:szCs w:val="28"/>
        </w:rPr>
        <w:t> </w:t>
      </w:r>
    </w:p>
    <w:p w:rsidR="006A1AC6" w:rsidRPr="008B21F8" w:rsidRDefault="006A1AC6" w:rsidP="009E6C10">
      <w:pPr>
        <w:pStyle w:val="ListParagraph"/>
        <w:numPr>
          <w:ilvl w:val="0"/>
          <w:numId w:val="1"/>
        </w:numPr>
        <w:rPr>
          <w:rFonts w:cstheme="minorHAnsi"/>
          <w:sz w:val="28"/>
          <w:szCs w:val="28"/>
        </w:rPr>
      </w:pPr>
      <w:r w:rsidRPr="008B21F8">
        <w:rPr>
          <w:rStyle w:val="Strong"/>
          <w:rFonts w:cstheme="minorHAnsi"/>
          <w:sz w:val="28"/>
          <w:szCs w:val="28"/>
        </w:rPr>
        <w:t>ARTISTS</w:t>
      </w:r>
      <w:r w:rsidRPr="008B21F8">
        <w:rPr>
          <w:rStyle w:val="apple-converted-space"/>
          <w:rFonts w:cstheme="minorHAnsi"/>
          <w:sz w:val="28"/>
          <w:szCs w:val="28"/>
        </w:rPr>
        <w:t> </w:t>
      </w:r>
      <w:r w:rsidRPr="008B21F8">
        <w:rPr>
          <w:rFonts w:cstheme="minorHAnsi"/>
          <w:sz w:val="28"/>
          <w:szCs w:val="28"/>
        </w:rPr>
        <w:t xml:space="preserve">who have worked with relief printing are internationally renowned figures like Albrecht </w:t>
      </w:r>
      <w:proofErr w:type="spellStart"/>
      <w:r w:rsidRPr="008B21F8">
        <w:rPr>
          <w:rFonts w:cstheme="minorHAnsi"/>
          <w:sz w:val="28"/>
          <w:szCs w:val="28"/>
        </w:rPr>
        <w:t>Dürer</w:t>
      </w:r>
      <w:proofErr w:type="spellEnd"/>
      <w:r w:rsidRPr="008B21F8">
        <w:rPr>
          <w:rFonts w:cstheme="minorHAnsi"/>
          <w:sz w:val="28"/>
          <w:szCs w:val="28"/>
        </w:rPr>
        <w:t xml:space="preserve">, Paul Gauguin, </w:t>
      </w:r>
      <w:proofErr w:type="spellStart"/>
      <w:r w:rsidRPr="008B21F8">
        <w:rPr>
          <w:rFonts w:cstheme="minorHAnsi"/>
          <w:sz w:val="28"/>
          <w:szCs w:val="28"/>
        </w:rPr>
        <w:t>Käthe</w:t>
      </w:r>
      <w:proofErr w:type="spellEnd"/>
      <w:r w:rsidRPr="008B21F8">
        <w:rPr>
          <w:rFonts w:cstheme="minorHAnsi"/>
          <w:sz w:val="28"/>
          <w:szCs w:val="28"/>
        </w:rPr>
        <w:t xml:space="preserve"> Kollwitz and </w:t>
      </w:r>
      <w:proofErr w:type="spellStart"/>
      <w:r w:rsidRPr="008B21F8">
        <w:rPr>
          <w:rFonts w:cstheme="minorHAnsi"/>
          <w:sz w:val="28"/>
          <w:szCs w:val="28"/>
        </w:rPr>
        <w:t>Edvard</w:t>
      </w:r>
      <w:proofErr w:type="spellEnd"/>
      <w:r w:rsidRPr="008B21F8">
        <w:rPr>
          <w:rFonts w:cstheme="minorHAnsi"/>
          <w:sz w:val="28"/>
          <w:szCs w:val="28"/>
        </w:rPr>
        <w:t xml:space="preserve"> Munch, Andy Warhol</w:t>
      </w:r>
    </w:p>
    <w:p w:rsidR="009E6C10" w:rsidRPr="008B21F8" w:rsidRDefault="009E6C10" w:rsidP="006A1AC6">
      <w:pPr>
        <w:rPr>
          <w:rFonts w:cstheme="minorHAnsi"/>
          <w:b/>
          <w:sz w:val="28"/>
          <w:szCs w:val="28"/>
        </w:rPr>
      </w:pPr>
      <w:r w:rsidRPr="008B21F8">
        <w:rPr>
          <w:rFonts w:cstheme="minorHAnsi"/>
          <w:b/>
          <w:sz w:val="28"/>
          <w:szCs w:val="28"/>
          <w:u w:val="single"/>
        </w:rPr>
        <w:t>DESIGN PROCESS:</w:t>
      </w:r>
      <w:r w:rsidRPr="008B21F8">
        <w:rPr>
          <w:rFonts w:cstheme="minorHAnsi"/>
          <w:b/>
          <w:sz w:val="28"/>
          <w:szCs w:val="28"/>
        </w:rPr>
        <w:t xml:space="preserve"> (Activities)</w:t>
      </w:r>
    </w:p>
    <w:p w:rsidR="006A1AC6" w:rsidRPr="008B21F8" w:rsidRDefault="006A1AC6" w:rsidP="006A1AC6">
      <w:pPr>
        <w:pStyle w:val="NoSpacing"/>
        <w:rPr>
          <w:rFonts w:cstheme="minorHAnsi"/>
          <w:sz w:val="28"/>
          <w:szCs w:val="28"/>
        </w:rPr>
      </w:pPr>
      <w:r w:rsidRPr="008B21F8">
        <w:rPr>
          <w:rFonts w:cstheme="minorHAnsi"/>
          <w:sz w:val="28"/>
          <w:szCs w:val="28"/>
        </w:rPr>
        <w:t xml:space="preserve">1. Brainstorm and come up with an idea. </w:t>
      </w:r>
    </w:p>
    <w:p w:rsidR="006A1AC6" w:rsidRPr="008B21F8" w:rsidRDefault="006A1AC6" w:rsidP="006A1AC6">
      <w:pPr>
        <w:pStyle w:val="NoSpacing"/>
        <w:rPr>
          <w:rFonts w:cstheme="minorHAnsi"/>
          <w:sz w:val="28"/>
          <w:szCs w:val="28"/>
        </w:rPr>
      </w:pPr>
      <w:r w:rsidRPr="008B21F8">
        <w:rPr>
          <w:rFonts w:cstheme="minorHAnsi"/>
          <w:sz w:val="28"/>
          <w:szCs w:val="28"/>
        </w:rPr>
        <w:t>2. Draw idea onto paper.</w:t>
      </w:r>
    </w:p>
    <w:p w:rsidR="006A1AC6" w:rsidRPr="008B21F8" w:rsidRDefault="006A1AC6" w:rsidP="00EB44EF">
      <w:pPr>
        <w:pStyle w:val="NoSpacing"/>
        <w:rPr>
          <w:rFonts w:cstheme="minorHAnsi"/>
          <w:sz w:val="28"/>
          <w:szCs w:val="28"/>
        </w:rPr>
      </w:pPr>
      <w:r w:rsidRPr="008B21F8">
        <w:rPr>
          <w:rFonts w:cstheme="minorHAnsi"/>
          <w:sz w:val="28"/>
          <w:szCs w:val="28"/>
        </w:rPr>
        <w:t>3. Retrace image on opposite side to create a "mirror effect"</w:t>
      </w:r>
      <w:r w:rsidRPr="008B21F8">
        <w:rPr>
          <w:rFonts w:cstheme="minorHAnsi"/>
          <w:sz w:val="28"/>
          <w:szCs w:val="28"/>
        </w:rPr>
        <w:t>.</w:t>
      </w:r>
    </w:p>
    <w:p w:rsidR="00EB44EF" w:rsidRPr="008B21F8" w:rsidRDefault="00EB44EF" w:rsidP="00EB44EF">
      <w:pPr>
        <w:pStyle w:val="NoSpacing"/>
        <w:rPr>
          <w:rFonts w:cstheme="minorHAnsi"/>
          <w:sz w:val="28"/>
          <w:szCs w:val="28"/>
        </w:rPr>
      </w:pPr>
      <w:r w:rsidRPr="008B21F8">
        <w:rPr>
          <w:rFonts w:cstheme="minorHAnsi"/>
          <w:sz w:val="28"/>
          <w:szCs w:val="28"/>
        </w:rPr>
        <w:t xml:space="preserve">4. Transfer image to </w:t>
      </w:r>
      <w:proofErr w:type="spellStart"/>
      <w:proofErr w:type="gramStart"/>
      <w:r w:rsidRPr="008B21F8">
        <w:rPr>
          <w:rFonts w:cstheme="minorHAnsi"/>
          <w:sz w:val="28"/>
          <w:szCs w:val="28"/>
        </w:rPr>
        <w:t>styrofoam</w:t>
      </w:r>
      <w:proofErr w:type="spellEnd"/>
      <w:proofErr w:type="gramEnd"/>
      <w:r w:rsidRPr="008B21F8">
        <w:rPr>
          <w:rFonts w:cstheme="minorHAnsi"/>
          <w:sz w:val="28"/>
          <w:szCs w:val="28"/>
        </w:rPr>
        <w:t xml:space="preserve">. </w:t>
      </w:r>
    </w:p>
    <w:p w:rsidR="00EB44EF" w:rsidRPr="008B21F8" w:rsidRDefault="00EB44EF" w:rsidP="00EB44EF">
      <w:pPr>
        <w:pStyle w:val="NoSpacing"/>
        <w:rPr>
          <w:rFonts w:cstheme="minorHAnsi"/>
          <w:sz w:val="28"/>
          <w:szCs w:val="28"/>
        </w:rPr>
      </w:pPr>
      <w:r w:rsidRPr="008B21F8">
        <w:rPr>
          <w:rFonts w:cstheme="minorHAnsi"/>
          <w:sz w:val="28"/>
          <w:szCs w:val="28"/>
        </w:rPr>
        <w:t xml:space="preserve">5. "Ink"/Color </w:t>
      </w:r>
      <w:proofErr w:type="spellStart"/>
      <w:proofErr w:type="gramStart"/>
      <w:r w:rsidRPr="008B21F8">
        <w:rPr>
          <w:rFonts w:cstheme="minorHAnsi"/>
          <w:sz w:val="28"/>
          <w:szCs w:val="28"/>
        </w:rPr>
        <w:t>styrofoam</w:t>
      </w:r>
      <w:proofErr w:type="spellEnd"/>
      <w:proofErr w:type="gramEnd"/>
      <w:r w:rsidRPr="008B21F8">
        <w:rPr>
          <w:rFonts w:cstheme="minorHAnsi"/>
          <w:sz w:val="28"/>
          <w:szCs w:val="28"/>
        </w:rPr>
        <w:t xml:space="preserve"> with marker.</w:t>
      </w:r>
    </w:p>
    <w:p w:rsidR="00EB44EF" w:rsidRPr="008B21F8" w:rsidRDefault="00EB44EF" w:rsidP="00EB44EF">
      <w:pPr>
        <w:pStyle w:val="NoSpacing"/>
        <w:rPr>
          <w:rFonts w:cstheme="minorHAnsi"/>
          <w:sz w:val="28"/>
          <w:szCs w:val="28"/>
        </w:rPr>
      </w:pPr>
      <w:r w:rsidRPr="008B21F8">
        <w:rPr>
          <w:rFonts w:cstheme="minorHAnsi"/>
          <w:sz w:val="28"/>
          <w:szCs w:val="28"/>
        </w:rPr>
        <w:t xml:space="preserve">6. Ink plate four times and transfer to paper four times being sure to go in a radial design. </w:t>
      </w:r>
    </w:p>
    <w:p w:rsidR="006A1AC6" w:rsidRPr="008B21F8" w:rsidRDefault="00EB44EF" w:rsidP="00EB44EF">
      <w:pPr>
        <w:pStyle w:val="NoSpacing"/>
        <w:rPr>
          <w:rFonts w:cstheme="minorHAnsi"/>
          <w:sz w:val="28"/>
          <w:szCs w:val="28"/>
        </w:rPr>
      </w:pPr>
      <w:r w:rsidRPr="008B21F8">
        <w:rPr>
          <w:rFonts w:cstheme="minorHAnsi"/>
          <w:sz w:val="28"/>
          <w:szCs w:val="28"/>
        </w:rPr>
        <w:t>7. Touch up with color pencils.</w:t>
      </w:r>
    </w:p>
    <w:p w:rsidR="00EB44EF" w:rsidRPr="008B21F8" w:rsidRDefault="00EB44EF" w:rsidP="00EB44EF">
      <w:pPr>
        <w:pStyle w:val="NoSpacing"/>
        <w:rPr>
          <w:rFonts w:cstheme="minorHAnsi"/>
          <w:sz w:val="28"/>
          <w:szCs w:val="28"/>
        </w:rPr>
      </w:pPr>
    </w:p>
    <w:p w:rsidR="006A1AC6" w:rsidRPr="008B21F8" w:rsidRDefault="009E6C10" w:rsidP="009E6C10">
      <w:pPr>
        <w:rPr>
          <w:rFonts w:cstheme="minorHAnsi"/>
          <w:b/>
          <w:sz w:val="28"/>
          <w:szCs w:val="28"/>
          <w:u w:val="single"/>
        </w:rPr>
      </w:pPr>
      <w:r w:rsidRPr="008B21F8">
        <w:rPr>
          <w:rFonts w:cstheme="minorHAnsi"/>
          <w:b/>
          <w:sz w:val="28"/>
          <w:szCs w:val="28"/>
          <w:u w:val="single"/>
        </w:rPr>
        <w:t>MAGNET THEME CONNECTION:</w:t>
      </w:r>
      <w:r w:rsidR="006A1AC6" w:rsidRPr="008B21F8">
        <w:rPr>
          <w:rFonts w:cstheme="minorHAnsi"/>
          <w:b/>
          <w:sz w:val="28"/>
          <w:szCs w:val="28"/>
          <w:u w:val="single"/>
        </w:rPr>
        <w:t xml:space="preserve"> </w:t>
      </w:r>
    </w:p>
    <w:p w:rsidR="006A1AC6" w:rsidRPr="008B21F8" w:rsidRDefault="006A1AC6" w:rsidP="009E6C10">
      <w:pPr>
        <w:rPr>
          <w:rFonts w:cstheme="minorHAnsi"/>
          <w:sz w:val="28"/>
          <w:szCs w:val="28"/>
        </w:rPr>
      </w:pPr>
      <w:r w:rsidRPr="008B21F8">
        <w:rPr>
          <w:rFonts w:cstheme="minorHAnsi"/>
          <w:sz w:val="28"/>
          <w:szCs w:val="28"/>
        </w:rPr>
        <w:t>If not for advancements in printmaking, we would never have books, newspapers and possibly the advancement of computer communications.   Commercial engineers use the principles of printmaking techniques and technology in graphics, advertisement, blueprints for construction, industry and machinery</w:t>
      </w:r>
    </w:p>
    <w:p w:rsidR="009E6C10" w:rsidRPr="008B21F8" w:rsidRDefault="009E6C10" w:rsidP="009E6C10">
      <w:pPr>
        <w:rPr>
          <w:rFonts w:cstheme="minorHAnsi"/>
          <w:b/>
          <w:sz w:val="28"/>
          <w:szCs w:val="28"/>
        </w:rPr>
      </w:pPr>
      <w:bookmarkStart w:id="0" w:name="_GoBack"/>
      <w:bookmarkEnd w:id="0"/>
      <w:r w:rsidRPr="008B21F8">
        <w:rPr>
          <w:rFonts w:cstheme="minorHAnsi"/>
          <w:b/>
          <w:sz w:val="28"/>
          <w:szCs w:val="28"/>
          <w:u w:val="single"/>
        </w:rPr>
        <w:lastRenderedPageBreak/>
        <w:t>HOW DO I KNOW WHEN I AM FINISHED?</w:t>
      </w:r>
      <w:r w:rsidRPr="008B21F8">
        <w:rPr>
          <w:rFonts w:cstheme="minorHAnsi"/>
          <w:b/>
          <w:sz w:val="28"/>
          <w:szCs w:val="28"/>
        </w:rPr>
        <w:t xml:space="preserve"> (GOALS)</w:t>
      </w:r>
    </w:p>
    <w:p w:rsidR="006A1AC6" w:rsidRPr="008B21F8" w:rsidRDefault="006A1AC6" w:rsidP="009E6C10">
      <w:pPr>
        <w:pStyle w:val="ListParagraph"/>
        <w:numPr>
          <w:ilvl w:val="0"/>
          <w:numId w:val="2"/>
        </w:numPr>
        <w:rPr>
          <w:rFonts w:cstheme="minorHAnsi"/>
          <w:sz w:val="28"/>
          <w:szCs w:val="28"/>
        </w:rPr>
      </w:pPr>
      <w:r w:rsidRPr="008B21F8">
        <w:rPr>
          <w:rFonts w:cstheme="minorHAnsi"/>
          <w:sz w:val="28"/>
          <w:szCs w:val="28"/>
        </w:rPr>
        <w:t>Final work will be a radial design made up of four block prints</w:t>
      </w:r>
    </w:p>
    <w:p w:rsidR="009E6C10" w:rsidRPr="008B21F8" w:rsidRDefault="006A1AC6" w:rsidP="009E6C10">
      <w:pPr>
        <w:pStyle w:val="ListParagraph"/>
        <w:numPr>
          <w:ilvl w:val="0"/>
          <w:numId w:val="2"/>
        </w:numPr>
        <w:rPr>
          <w:rFonts w:cstheme="minorHAnsi"/>
          <w:sz w:val="28"/>
          <w:szCs w:val="28"/>
        </w:rPr>
      </w:pPr>
      <w:r w:rsidRPr="008B21F8">
        <w:rPr>
          <w:rFonts w:cstheme="minorHAnsi"/>
          <w:sz w:val="28"/>
          <w:szCs w:val="28"/>
        </w:rPr>
        <w:t>I</w:t>
      </w:r>
      <w:r w:rsidRPr="008B21F8">
        <w:rPr>
          <w:rFonts w:cstheme="minorHAnsi"/>
          <w:b/>
          <w:sz w:val="28"/>
          <w:szCs w:val="28"/>
        </w:rPr>
        <w:t xml:space="preserve"> </w:t>
      </w:r>
      <w:r w:rsidRPr="008B21F8">
        <w:rPr>
          <w:rFonts w:cstheme="minorHAnsi"/>
          <w:sz w:val="28"/>
          <w:szCs w:val="28"/>
        </w:rPr>
        <w:t xml:space="preserve">have created a radial symmetry print displaying rhythm and movement. </w:t>
      </w:r>
    </w:p>
    <w:p w:rsidR="009E6C10" w:rsidRPr="008B21F8" w:rsidRDefault="009E6C10" w:rsidP="009E6C10">
      <w:pPr>
        <w:pStyle w:val="ListParagraph"/>
        <w:numPr>
          <w:ilvl w:val="0"/>
          <w:numId w:val="2"/>
        </w:numPr>
        <w:rPr>
          <w:rFonts w:cstheme="minorHAnsi"/>
          <w:sz w:val="28"/>
          <w:szCs w:val="28"/>
        </w:rPr>
      </w:pPr>
      <w:r w:rsidRPr="008B21F8">
        <w:rPr>
          <w:rFonts w:cstheme="minorHAnsi"/>
          <w:sz w:val="28"/>
          <w:szCs w:val="28"/>
        </w:rPr>
        <w:t>I have demonstrated strong use of coloring and displayed quality craftsmanship.</w:t>
      </w:r>
    </w:p>
    <w:p w:rsidR="009E6C10" w:rsidRPr="008B21F8" w:rsidRDefault="009E6C10" w:rsidP="009E6C10">
      <w:pPr>
        <w:pStyle w:val="ListParagraph"/>
        <w:numPr>
          <w:ilvl w:val="0"/>
          <w:numId w:val="2"/>
        </w:numPr>
        <w:rPr>
          <w:rFonts w:cstheme="minorHAnsi"/>
          <w:sz w:val="28"/>
          <w:szCs w:val="28"/>
        </w:rPr>
      </w:pPr>
      <w:r w:rsidRPr="008B21F8">
        <w:rPr>
          <w:rFonts w:cstheme="minorHAnsi"/>
          <w:sz w:val="28"/>
          <w:szCs w:val="28"/>
        </w:rPr>
        <w:t xml:space="preserve">I have verified with teacher if their s anything I can improve upon. </w:t>
      </w:r>
    </w:p>
    <w:p w:rsidR="009E6C10" w:rsidRPr="008B21F8" w:rsidRDefault="009E6C10" w:rsidP="009E6C10">
      <w:pPr>
        <w:rPr>
          <w:rFonts w:cstheme="minorHAnsi"/>
          <w:b/>
          <w:sz w:val="28"/>
          <w:szCs w:val="28"/>
          <w:u w:val="single"/>
        </w:rPr>
      </w:pPr>
      <w:r w:rsidRPr="008B21F8">
        <w:rPr>
          <w:rFonts w:cstheme="minorHAnsi"/>
          <w:b/>
          <w:sz w:val="28"/>
          <w:szCs w:val="28"/>
          <w:u w:val="single"/>
        </w:rPr>
        <w:t>WHEN I AM FINISHED</w:t>
      </w:r>
      <w:r w:rsidR="006A1AC6" w:rsidRPr="008B21F8">
        <w:rPr>
          <w:rFonts w:cstheme="minorHAnsi"/>
          <w:b/>
          <w:sz w:val="28"/>
          <w:szCs w:val="28"/>
          <w:u w:val="single"/>
        </w:rPr>
        <w:t>:</w:t>
      </w:r>
    </w:p>
    <w:p w:rsidR="006A1AC6" w:rsidRPr="008B21F8" w:rsidRDefault="006A1AC6" w:rsidP="009E6C10">
      <w:pPr>
        <w:pStyle w:val="ListParagraph"/>
        <w:numPr>
          <w:ilvl w:val="0"/>
          <w:numId w:val="3"/>
        </w:numPr>
        <w:rPr>
          <w:rFonts w:cstheme="minorHAnsi"/>
          <w:sz w:val="28"/>
          <w:szCs w:val="28"/>
        </w:rPr>
      </w:pPr>
      <w:r w:rsidRPr="008B21F8">
        <w:rPr>
          <w:rFonts w:cstheme="minorHAnsi"/>
          <w:sz w:val="28"/>
          <w:szCs w:val="28"/>
        </w:rPr>
        <w:t>Reflection</w:t>
      </w:r>
    </w:p>
    <w:p w:rsidR="009E6C10" w:rsidRPr="008B21F8" w:rsidRDefault="009E6C10" w:rsidP="009E6C10">
      <w:pPr>
        <w:pStyle w:val="ListParagraph"/>
        <w:numPr>
          <w:ilvl w:val="0"/>
          <w:numId w:val="3"/>
        </w:numPr>
        <w:rPr>
          <w:rFonts w:cstheme="minorHAnsi"/>
          <w:sz w:val="28"/>
          <w:szCs w:val="28"/>
        </w:rPr>
      </w:pPr>
      <w:r w:rsidRPr="008B21F8">
        <w:rPr>
          <w:rFonts w:cstheme="minorHAnsi"/>
          <w:sz w:val="28"/>
          <w:szCs w:val="28"/>
        </w:rPr>
        <w:t xml:space="preserve">I can look and read books based on the mandala </w:t>
      </w:r>
    </w:p>
    <w:p w:rsidR="006A1AC6" w:rsidRPr="008B21F8" w:rsidRDefault="006A1AC6" w:rsidP="009E6C10">
      <w:pPr>
        <w:pStyle w:val="ListParagraph"/>
        <w:numPr>
          <w:ilvl w:val="0"/>
          <w:numId w:val="3"/>
        </w:numPr>
        <w:rPr>
          <w:rFonts w:cstheme="minorHAnsi"/>
          <w:sz w:val="28"/>
          <w:szCs w:val="28"/>
        </w:rPr>
      </w:pPr>
      <w:r w:rsidRPr="008B21F8">
        <w:rPr>
          <w:rFonts w:cstheme="minorHAnsi"/>
          <w:sz w:val="28"/>
          <w:szCs w:val="28"/>
        </w:rPr>
        <w:t>I can create another version of a mandala</w:t>
      </w:r>
    </w:p>
    <w:p w:rsidR="006A1AC6" w:rsidRPr="008B21F8" w:rsidRDefault="006A1AC6" w:rsidP="009E6C10">
      <w:pPr>
        <w:pStyle w:val="ListParagraph"/>
        <w:numPr>
          <w:ilvl w:val="0"/>
          <w:numId w:val="3"/>
        </w:numPr>
        <w:rPr>
          <w:rFonts w:cstheme="minorHAnsi"/>
          <w:sz w:val="28"/>
          <w:szCs w:val="28"/>
        </w:rPr>
      </w:pPr>
      <w:r w:rsidRPr="008B21F8">
        <w:rPr>
          <w:rFonts w:cstheme="minorHAnsi"/>
          <w:sz w:val="28"/>
          <w:szCs w:val="28"/>
        </w:rPr>
        <w:t>Free draw</w:t>
      </w:r>
    </w:p>
    <w:p w:rsidR="009E6C10" w:rsidRPr="008B21F8" w:rsidRDefault="009E6C10" w:rsidP="009E6C10">
      <w:pPr>
        <w:rPr>
          <w:rFonts w:cstheme="minorHAnsi"/>
          <w:sz w:val="28"/>
          <w:szCs w:val="28"/>
        </w:rPr>
      </w:pPr>
    </w:p>
    <w:p w:rsidR="00810736" w:rsidRPr="008B21F8" w:rsidRDefault="00810736" w:rsidP="00810736">
      <w:pPr>
        <w:rPr>
          <w:rFonts w:cstheme="minorHAnsi"/>
          <w:sz w:val="28"/>
          <w:szCs w:val="28"/>
        </w:rPr>
      </w:pPr>
      <w:r w:rsidRPr="008B21F8">
        <w:rPr>
          <w:rFonts w:cstheme="minorHAnsi"/>
          <w:sz w:val="28"/>
          <w:szCs w:val="28"/>
        </w:rPr>
        <w:br/>
      </w:r>
      <w:r w:rsidRPr="008B21F8">
        <w:rPr>
          <w:rFonts w:cstheme="minorHAnsi"/>
          <w:sz w:val="28"/>
          <w:szCs w:val="28"/>
        </w:rPr>
        <w:br/>
      </w:r>
    </w:p>
    <w:sectPr w:rsidR="00810736" w:rsidRPr="008B21F8" w:rsidSect="008B2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B96"/>
    <w:multiLevelType w:val="hybridMultilevel"/>
    <w:tmpl w:val="613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063F3"/>
    <w:multiLevelType w:val="hybridMultilevel"/>
    <w:tmpl w:val="BB8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C2E0F"/>
    <w:multiLevelType w:val="hybridMultilevel"/>
    <w:tmpl w:val="3FB4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36"/>
    <w:rsid w:val="003D2E1B"/>
    <w:rsid w:val="006A1AC6"/>
    <w:rsid w:val="00810736"/>
    <w:rsid w:val="008B21F8"/>
    <w:rsid w:val="009E6C10"/>
    <w:rsid w:val="00B169C2"/>
    <w:rsid w:val="00C17ED8"/>
    <w:rsid w:val="00EB44EF"/>
    <w:rsid w:val="00FE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0736"/>
  </w:style>
  <w:style w:type="paragraph" w:styleId="ListParagraph">
    <w:name w:val="List Paragraph"/>
    <w:basedOn w:val="Normal"/>
    <w:uiPriority w:val="34"/>
    <w:qFormat/>
    <w:rsid w:val="009E6C10"/>
    <w:pPr>
      <w:ind w:left="720"/>
      <w:contextualSpacing/>
    </w:pPr>
  </w:style>
  <w:style w:type="paragraph" w:styleId="BalloonText">
    <w:name w:val="Balloon Text"/>
    <w:basedOn w:val="Normal"/>
    <w:link w:val="BalloonTextChar"/>
    <w:uiPriority w:val="99"/>
    <w:semiHidden/>
    <w:unhideWhenUsed/>
    <w:rsid w:val="006A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C6"/>
    <w:rPr>
      <w:rFonts w:ascii="Tahoma" w:hAnsi="Tahoma" w:cs="Tahoma"/>
      <w:sz w:val="16"/>
      <w:szCs w:val="16"/>
    </w:rPr>
  </w:style>
  <w:style w:type="character" w:styleId="Strong">
    <w:name w:val="Strong"/>
    <w:basedOn w:val="DefaultParagraphFont"/>
    <w:uiPriority w:val="22"/>
    <w:qFormat/>
    <w:rsid w:val="006A1AC6"/>
    <w:rPr>
      <w:b/>
      <w:bCs/>
    </w:rPr>
  </w:style>
  <w:style w:type="paragraph" w:styleId="NoSpacing">
    <w:name w:val="No Spacing"/>
    <w:uiPriority w:val="1"/>
    <w:qFormat/>
    <w:rsid w:val="006A1A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0736"/>
  </w:style>
  <w:style w:type="paragraph" w:styleId="ListParagraph">
    <w:name w:val="List Paragraph"/>
    <w:basedOn w:val="Normal"/>
    <w:uiPriority w:val="34"/>
    <w:qFormat/>
    <w:rsid w:val="009E6C10"/>
    <w:pPr>
      <w:ind w:left="720"/>
      <w:contextualSpacing/>
    </w:pPr>
  </w:style>
  <w:style w:type="paragraph" w:styleId="BalloonText">
    <w:name w:val="Balloon Text"/>
    <w:basedOn w:val="Normal"/>
    <w:link w:val="BalloonTextChar"/>
    <w:uiPriority w:val="99"/>
    <w:semiHidden/>
    <w:unhideWhenUsed/>
    <w:rsid w:val="006A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C6"/>
    <w:rPr>
      <w:rFonts w:ascii="Tahoma" w:hAnsi="Tahoma" w:cs="Tahoma"/>
      <w:sz w:val="16"/>
      <w:szCs w:val="16"/>
    </w:rPr>
  </w:style>
  <w:style w:type="character" w:styleId="Strong">
    <w:name w:val="Strong"/>
    <w:basedOn w:val="DefaultParagraphFont"/>
    <w:uiPriority w:val="22"/>
    <w:qFormat/>
    <w:rsid w:val="006A1AC6"/>
    <w:rPr>
      <w:b/>
      <w:bCs/>
    </w:rPr>
  </w:style>
  <w:style w:type="paragraph" w:styleId="NoSpacing">
    <w:name w:val="No Spacing"/>
    <w:uiPriority w:val="1"/>
    <w:qFormat/>
    <w:rsid w:val="006A1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Groenstein, Heather</dc:creator>
  <cp:lastModifiedBy>Groenstein, Heather</cp:lastModifiedBy>
  <cp:revision>1</cp:revision>
  <dcterms:created xsi:type="dcterms:W3CDTF">2014-10-22T12:03:00Z</dcterms:created>
  <dcterms:modified xsi:type="dcterms:W3CDTF">2014-10-22T14:46:00Z</dcterms:modified>
</cp:coreProperties>
</file>